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32" w:rsidRPr="00594432" w:rsidRDefault="00594432" w:rsidP="00594432">
      <w:pPr>
        <w:jc w:val="center"/>
        <w:rPr>
          <w:rFonts w:ascii="Times New Roman" w:hAnsi="Times New Roman" w:cs="Times New Roman"/>
          <w:b/>
          <w:i/>
          <w:sz w:val="28"/>
          <w:szCs w:val="28"/>
        </w:rPr>
      </w:pPr>
      <w:bookmarkStart w:id="0" w:name="_GoBack"/>
      <w:bookmarkEnd w:id="0"/>
      <w:r w:rsidRPr="00594432">
        <w:rPr>
          <w:rFonts w:ascii="Times New Roman" w:hAnsi="Times New Roman" w:cs="Times New Roman"/>
          <w:b/>
          <w:i/>
          <w:sz w:val="28"/>
          <w:szCs w:val="28"/>
        </w:rPr>
        <w:t xml:space="preserve">Висновок про педагогічну та методичну діяльність класного керівника </w:t>
      </w:r>
      <w:proofErr w:type="spellStart"/>
      <w:r w:rsidRPr="00594432">
        <w:rPr>
          <w:rFonts w:ascii="Times New Roman" w:hAnsi="Times New Roman" w:cs="Times New Roman"/>
          <w:b/>
          <w:i/>
          <w:sz w:val="28"/>
          <w:szCs w:val="28"/>
        </w:rPr>
        <w:t>Хитровської</w:t>
      </w:r>
      <w:proofErr w:type="spellEnd"/>
      <w:r w:rsidRPr="00594432">
        <w:rPr>
          <w:rFonts w:ascii="Times New Roman" w:hAnsi="Times New Roman" w:cs="Times New Roman"/>
          <w:b/>
          <w:i/>
          <w:sz w:val="28"/>
          <w:szCs w:val="28"/>
        </w:rPr>
        <w:t xml:space="preserve"> Світлани Миколаївни</w:t>
      </w:r>
    </w:p>
    <w:p w:rsidR="002F6A19" w:rsidRDefault="00AF7723" w:rsidP="002F6A19">
      <w:pPr>
        <w:jc w:val="both"/>
        <w:rPr>
          <w:rFonts w:ascii="Times New Roman" w:hAnsi="Times New Roman" w:cs="Times New Roman"/>
          <w:sz w:val="28"/>
          <w:szCs w:val="28"/>
        </w:rPr>
      </w:pPr>
      <w:r w:rsidRPr="002F6A19">
        <w:rPr>
          <w:rFonts w:ascii="Times New Roman" w:hAnsi="Times New Roman" w:cs="Times New Roman"/>
          <w:sz w:val="28"/>
          <w:szCs w:val="28"/>
        </w:rPr>
        <w:t> </w:t>
      </w:r>
      <w:r w:rsidR="00594432">
        <w:rPr>
          <w:rFonts w:ascii="Times New Roman" w:hAnsi="Times New Roman" w:cs="Times New Roman"/>
          <w:sz w:val="28"/>
          <w:szCs w:val="28"/>
        </w:rPr>
        <w:tab/>
      </w:r>
      <w:r w:rsidRPr="002F6A19">
        <w:rPr>
          <w:rFonts w:ascii="Times New Roman" w:hAnsi="Times New Roman" w:cs="Times New Roman"/>
          <w:sz w:val="28"/>
          <w:szCs w:val="28"/>
        </w:rPr>
        <w:t>Класний керівник повинен мати мудрість учителя, відповідальність старшого товариша, доброту матері, строгість батька. Саме таким к</w:t>
      </w:r>
      <w:r w:rsidR="002F6A19" w:rsidRPr="002F6A19">
        <w:rPr>
          <w:rFonts w:ascii="Times New Roman" w:hAnsi="Times New Roman" w:cs="Times New Roman"/>
          <w:sz w:val="28"/>
          <w:szCs w:val="28"/>
        </w:rPr>
        <w:t xml:space="preserve">ласним керівником є </w:t>
      </w:r>
      <w:proofErr w:type="spellStart"/>
      <w:r w:rsidR="002F6A19" w:rsidRPr="002F6A19">
        <w:rPr>
          <w:rFonts w:ascii="Times New Roman" w:hAnsi="Times New Roman" w:cs="Times New Roman"/>
          <w:sz w:val="28"/>
          <w:szCs w:val="28"/>
        </w:rPr>
        <w:t>Хитровська</w:t>
      </w:r>
      <w:proofErr w:type="spellEnd"/>
      <w:r w:rsidR="002F6A19" w:rsidRPr="002F6A19">
        <w:rPr>
          <w:rFonts w:ascii="Times New Roman" w:hAnsi="Times New Roman" w:cs="Times New Roman"/>
          <w:sz w:val="28"/>
          <w:szCs w:val="28"/>
        </w:rPr>
        <w:t xml:space="preserve"> С</w:t>
      </w:r>
      <w:r w:rsidRPr="002F6A19">
        <w:rPr>
          <w:rFonts w:ascii="Times New Roman" w:hAnsi="Times New Roman" w:cs="Times New Roman"/>
          <w:sz w:val="28"/>
          <w:szCs w:val="28"/>
        </w:rPr>
        <w:t>вітлана Миколаївна. Адже для учня в школі немає ближчої людини, ніж вона. Кому ж ще можна розповісти про негаразди з предмета, про сварку з товаришем чи про щасливу подію в сім'ї?  </w:t>
      </w:r>
    </w:p>
    <w:p w:rsidR="00AF7723" w:rsidRPr="002F6A19" w:rsidRDefault="00AF7723" w:rsidP="002F6A19">
      <w:pPr>
        <w:ind w:firstLine="708"/>
        <w:jc w:val="both"/>
        <w:rPr>
          <w:rFonts w:ascii="Times New Roman" w:hAnsi="Times New Roman" w:cs="Times New Roman"/>
          <w:sz w:val="28"/>
          <w:szCs w:val="28"/>
        </w:rPr>
      </w:pPr>
      <w:proofErr w:type="spellStart"/>
      <w:r w:rsidRPr="002F6A19">
        <w:rPr>
          <w:rFonts w:ascii="Times New Roman" w:hAnsi="Times New Roman" w:cs="Times New Roman"/>
          <w:sz w:val="28"/>
          <w:szCs w:val="28"/>
        </w:rPr>
        <w:t>Хитровська</w:t>
      </w:r>
      <w:proofErr w:type="spellEnd"/>
      <w:r w:rsidRPr="002F6A19">
        <w:rPr>
          <w:rFonts w:ascii="Times New Roman" w:hAnsi="Times New Roman" w:cs="Times New Roman"/>
          <w:sz w:val="28"/>
          <w:szCs w:val="28"/>
        </w:rPr>
        <w:t xml:space="preserve"> Світлана Миколаївна багато уваги приділяє сформованості учнівського колективу. Вміння згуртувати навколо себе дітей — великий дар і велика робота. Вміння захопити, повести, відкрити світ — неоціненний скарб справжнього педагога. Захоплення </w:t>
      </w:r>
      <w:proofErr w:type="spellStart"/>
      <w:r w:rsidRPr="002F6A19">
        <w:rPr>
          <w:rFonts w:ascii="Times New Roman" w:hAnsi="Times New Roman" w:cs="Times New Roman"/>
          <w:sz w:val="28"/>
          <w:szCs w:val="28"/>
        </w:rPr>
        <w:t>педаг</w:t>
      </w:r>
      <w:proofErr w:type="spellEnd"/>
      <w:r w:rsidRPr="002F6A19">
        <w:rPr>
          <w:rFonts w:ascii="Times New Roman" w:hAnsi="Times New Roman" w:cs="Times New Roman"/>
          <w:sz w:val="28"/>
          <w:szCs w:val="28"/>
        </w:rPr>
        <w:t xml:space="preserve">ога  стає захопленням учнів. І хочемо ми того чи ні, але, оскільки діти зовні схожі на своїх батьків, риси характеру класного керівника переходять у характер </w:t>
      </w:r>
      <w:proofErr w:type="spellStart"/>
      <w:r w:rsidRPr="002F6A19">
        <w:rPr>
          <w:rFonts w:ascii="Times New Roman" w:hAnsi="Times New Roman" w:cs="Times New Roman"/>
          <w:sz w:val="28"/>
          <w:szCs w:val="28"/>
        </w:rPr>
        <w:t>ви</w:t>
      </w:r>
      <w:proofErr w:type="spellEnd"/>
      <w:r w:rsidRPr="002F6A19">
        <w:rPr>
          <w:rFonts w:ascii="Times New Roman" w:hAnsi="Times New Roman" w:cs="Times New Roman"/>
          <w:sz w:val="28"/>
          <w:szCs w:val="28"/>
        </w:rPr>
        <w:t>хованців.  У виховній роботі зі своїми учнями керується  Конституцією України, Концепцією громадянського виховання, Концепцією національного-патріотичного виховання, Національною програмою "Діти України”, Законами України "Про загальну середню освіту”, нормативними документами, наказами, розпорядженнями Президента України, Міністерства освіти та науки, обласного управління та районного відділу освіти.</w:t>
      </w:r>
    </w:p>
    <w:p w:rsidR="00AF7723" w:rsidRPr="002F6A19" w:rsidRDefault="00AF7723" w:rsidP="002F6A19">
      <w:pPr>
        <w:ind w:firstLine="708"/>
        <w:jc w:val="both"/>
        <w:rPr>
          <w:rFonts w:ascii="Times New Roman" w:hAnsi="Times New Roman" w:cs="Times New Roman"/>
          <w:sz w:val="28"/>
          <w:szCs w:val="28"/>
        </w:rPr>
      </w:pPr>
      <w:r w:rsidRPr="002F6A19">
        <w:rPr>
          <w:rFonts w:ascii="Times New Roman" w:hAnsi="Times New Roman" w:cs="Times New Roman"/>
          <w:sz w:val="28"/>
          <w:szCs w:val="28"/>
        </w:rPr>
        <w:t>У своїй роботі за основу бере такі виховні завдання:      </w:t>
      </w:r>
    </w:p>
    <w:p w:rsidR="00AF7723" w:rsidRPr="002F6A19" w:rsidRDefault="00AF7723" w:rsidP="002F6A19">
      <w:pPr>
        <w:pStyle w:val="a3"/>
        <w:numPr>
          <w:ilvl w:val="0"/>
          <w:numId w:val="3"/>
        </w:numPr>
        <w:jc w:val="both"/>
        <w:rPr>
          <w:rFonts w:ascii="Times New Roman" w:hAnsi="Times New Roman" w:cs="Times New Roman"/>
          <w:sz w:val="28"/>
          <w:szCs w:val="28"/>
        </w:rPr>
      </w:pPr>
      <w:r w:rsidRPr="002F6A19">
        <w:rPr>
          <w:rFonts w:ascii="Times New Roman" w:hAnsi="Times New Roman" w:cs="Times New Roman"/>
          <w:sz w:val="28"/>
          <w:szCs w:val="28"/>
        </w:rPr>
        <w:t>вивчити особливості кожної дитини, її фізичний, психологічний стан, сім'ю, індивідуальні особливості і здібності;</w:t>
      </w:r>
    </w:p>
    <w:p w:rsidR="00AF7723" w:rsidRPr="002F6A19" w:rsidRDefault="00AF7723" w:rsidP="002F6A19">
      <w:pPr>
        <w:pStyle w:val="a3"/>
        <w:numPr>
          <w:ilvl w:val="0"/>
          <w:numId w:val="3"/>
        </w:numPr>
        <w:jc w:val="both"/>
        <w:rPr>
          <w:rFonts w:ascii="Times New Roman" w:hAnsi="Times New Roman" w:cs="Times New Roman"/>
          <w:sz w:val="28"/>
          <w:szCs w:val="28"/>
        </w:rPr>
      </w:pPr>
      <w:r w:rsidRPr="002F6A19">
        <w:rPr>
          <w:rFonts w:ascii="Times New Roman" w:hAnsi="Times New Roman" w:cs="Times New Roman"/>
          <w:sz w:val="28"/>
          <w:szCs w:val="28"/>
        </w:rPr>
        <w:t>всіляко сприяти згуртованості класного колективу;</w:t>
      </w:r>
    </w:p>
    <w:p w:rsidR="00AF7723" w:rsidRPr="002F6A19" w:rsidRDefault="00AF7723" w:rsidP="002F6A19">
      <w:pPr>
        <w:pStyle w:val="a3"/>
        <w:numPr>
          <w:ilvl w:val="0"/>
          <w:numId w:val="3"/>
        </w:numPr>
        <w:jc w:val="both"/>
        <w:rPr>
          <w:rFonts w:ascii="Times New Roman" w:hAnsi="Times New Roman" w:cs="Times New Roman"/>
          <w:sz w:val="28"/>
          <w:szCs w:val="28"/>
        </w:rPr>
      </w:pPr>
      <w:r w:rsidRPr="002F6A19">
        <w:rPr>
          <w:rFonts w:ascii="Times New Roman" w:hAnsi="Times New Roman" w:cs="Times New Roman"/>
          <w:sz w:val="28"/>
          <w:szCs w:val="28"/>
        </w:rPr>
        <w:t>активізувати роботу учнівського колективу через участь у загальношкільних заходах;</w:t>
      </w:r>
    </w:p>
    <w:p w:rsidR="00AF7723" w:rsidRPr="002F6A19" w:rsidRDefault="00AF7723" w:rsidP="002F6A19">
      <w:pPr>
        <w:jc w:val="both"/>
        <w:rPr>
          <w:rFonts w:ascii="Times New Roman" w:hAnsi="Times New Roman" w:cs="Times New Roman"/>
          <w:sz w:val="28"/>
          <w:szCs w:val="28"/>
        </w:rPr>
      </w:pPr>
      <w:r w:rsidRPr="002F6A19">
        <w:rPr>
          <w:rFonts w:ascii="Times New Roman" w:hAnsi="Times New Roman" w:cs="Times New Roman"/>
          <w:sz w:val="28"/>
          <w:szCs w:val="28"/>
        </w:rPr>
        <w:t>   Як класний керівник  досягає поставленої мети через заохочування учнів до процесу самовиховання, навчаючи їх підготовці та організації колективних творчих с</w:t>
      </w:r>
      <w:r w:rsidR="00267B6A">
        <w:rPr>
          <w:rFonts w:ascii="Times New Roman" w:hAnsi="Times New Roman" w:cs="Times New Roman"/>
          <w:sz w:val="28"/>
          <w:szCs w:val="28"/>
        </w:rPr>
        <w:t>прав класу, багато часу приділяє</w:t>
      </w:r>
      <w:r w:rsidRPr="002F6A19">
        <w:rPr>
          <w:rFonts w:ascii="Times New Roman" w:hAnsi="Times New Roman" w:cs="Times New Roman"/>
          <w:sz w:val="28"/>
          <w:szCs w:val="28"/>
        </w:rPr>
        <w:t xml:space="preserve"> морально-етичному, національному та художньо-естетичному вихованню учнівського колективу, формуванню обов'язку, відповідальності, культури поведінки, тому загальний рівень вихованості та культури учнівського колективу - високий.</w:t>
      </w:r>
    </w:p>
    <w:p w:rsidR="00AF7723" w:rsidRPr="002F6A19" w:rsidRDefault="00AF7723" w:rsidP="002F6A19">
      <w:pPr>
        <w:jc w:val="both"/>
        <w:rPr>
          <w:rFonts w:ascii="Times New Roman" w:hAnsi="Times New Roman" w:cs="Times New Roman"/>
          <w:sz w:val="28"/>
          <w:szCs w:val="28"/>
        </w:rPr>
      </w:pPr>
      <w:r w:rsidRPr="002F6A19">
        <w:rPr>
          <w:rFonts w:ascii="Times New Roman" w:hAnsi="Times New Roman" w:cs="Times New Roman"/>
          <w:sz w:val="28"/>
          <w:szCs w:val="28"/>
        </w:rPr>
        <w:t>  </w:t>
      </w:r>
      <w:r w:rsidR="002F6A19">
        <w:rPr>
          <w:rFonts w:ascii="Times New Roman" w:hAnsi="Times New Roman" w:cs="Times New Roman"/>
          <w:sz w:val="28"/>
          <w:szCs w:val="28"/>
        </w:rPr>
        <w:tab/>
      </w:r>
      <w:r w:rsidRPr="002F6A19">
        <w:rPr>
          <w:rFonts w:ascii="Times New Roman" w:hAnsi="Times New Roman" w:cs="Times New Roman"/>
          <w:sz w:val="28"/>
          <w:szCs w:val="28"/>
        </w:rPr>
        <w:t> Національну спрямованість ви</w:t>
      </w:r>
      <w:r w:rsidR="00267B6A">
        <w:rPr>
          <w:rFonts w:ascii="Times New Roman" w:hAnsi="Times New Roman" w:cs="Times New Roman"/>
          <w:sz w:val="28"/>
          <w:szCs w:val="28"/>
        </w:rPr>
        <w:t>ховної роботи в класі реалізовує</w:t>
      </w:r>
      <w:r w:rsidRPr="002F6A19">
        <w:rPr>
          <w:rFonts w:ascii="Times New Roman" w:hAnsi="Times New Roman" w:cs="Times New Roman"/>
          <w:sz w:val="28"/>
          <w:szCs w:val="28"/>
        </w:rPr>
        <w:t xml:space="preserve"> завдяки навчальній та позакласній діяльності. Виховною метою позакласних заходів, годин спілкування та інформаційних годин було виховання в учнів патріотичних почуттів, любові до рідної землі, свого народу, готовності до праці в ім'я України, виховання поваги до культури та історії рідного народу, поваги до батьків, прищеплення шанобливого ставлення до звичаїв, традицій нашого народу. Робота з національного виховання була багатоплановою і різнобічною. Учні  класу активно брали участь в:</w:t>
      </w:r>
    </w:p>
    <w:p w:rsidR="00AF7723" w:rsidRPr="002F6A19" w:rsidRDefault="00AF7723" w:rsidP="002F6A19">
      <w:pPr>
        <w:pStyle w:val="a3"/>
        <w:numPr>
          <w:ilvl w:val="0"/>
          <w:numId w:val="4"/>
        </w:numPr>
        <w:jc w:val="both"/>
        <w:rPr>
          <w:rFonts w:ascii="Times New Roman" w:hAnsi="Times New Roman" w:cs="Times New Roman"/>
          <w:sz w:val="28"/>
          <w:szCs w:val="28"/>
        </w:rPr>
      </w:pPr>
      <w:r w:rsidRPr="002F6A19">
        <w:rPr>
          <w:rFonts w:ascii="Times New Roman" w:hAnsi="Times New Roman" w:cs="Times New Roman"/>
          <w:sz w:val="28"/>
          <w:szCs w:val="28"/>
        </w:rPr>
        <w:t>конкурсі малюнків;</w:t>
      </w:r>
    </w:p>
    <w:p w:rsidR="00AF7723" w:rsidRPr="002F6A19" w:rsidRDefault="00AF7723" w:rsidP="002F6A19">
      <w:pPr>
        <w:pStyle w:val="a3"/>
        <w:numPr>
          <w:ilvl w:val="0"/>
          <w:numId w:val="4"/>
        </w:numPr>
        <w:jc w:val="both"/>
        <w:rPr>
          <w:rFonts w:ascii="Times New Roman" w:hAnsi="Times New Roman" w:cs="Times New Roman"/>
          <w:sz w:val="28"/>
          <w:szCs w:val="28"/>
        </w:rPr>
      </w:pPr>
      <w:r w:rsidRPr="002F6A19">
        <w:rPr>
          <w:rFonts w:ascii="Times New Roman" w:hAnsi="Times New Roman" w:cs="Times New Roman"/>
          <w:sz w:val="28"/>
          <w:szCs w:val="28"/>
        </w:rPr>
        <w:t>конкурсі кращого читця;</w:t>
      </w:r>
    </w:p>
    <w:p w:rsidR="00AF7723" w:rsidRPr="002F6A19" w:rsidRDefault="00AF7723" w:rsidP="002F6A19">
      <w:pPr>
        <w:pStyle w:val="a3"/>
        <w:numPr>
          <w:ilvl w:val="0"/>
          <w:numId w:val="4"/>
        </w:numPr>
        <w:jc w:val="both"/>
        <w:rPr>
          <w:rFonts w:ascii="Times New Roman" w:hAnsi="Times New Roman" w:cs="Times New Roman"/>
          <w:sz w:val="28"/>
          <w:szCs w:val="28"/>
        </w:rPr>
      </w:pPr>
      <w:r w:rsidRPr="002F6A19">
        <w:rPr>
          <w:rFonts w:ascii="Times New Roman" w:hAnsi="Times New Roman" w:cs="Times New Roman"/>
          <w:sz w:val="28"/>
          <w:szCs w:val="28"/>
        </w:rPr>
        <w:t>святі писемності та української мови «День української писемності і мови…»;</w:t>
      </w:r>
    </w:p>
    <w:p w:rsidR="00AF7723" w:rsidRPr="00594432" w:rsidRDefault="00AF7723" w:rsidP="002F6A19">
      <w:pPr>
        <w:pStyle w:val="a3"/>
        <w:numPr>
          <w:ilvl w:val="0"/>
          <w:numId w:val="4"/>
        </w:numPr>
        <w:jc w:val="both"/>
        <w:rPr>
          <w:rFonts w:ascii="Times New Roman" w:hAnsi="Times New Roman" w:cs="Times New Roman"/>
          <w:sz w:val="28"/>
          <w:szCs w:val="28"/>
        </w:rPr>
      </w:pPr>
      <w:r w:rsidRPr="002F6A19">
        <w:rPr>
          <w:rFonts w:ascii="Times New Roman" w:hAnsi="Times New Roman" w:cs="Times New Roman"/>
          <w:sz w:val="28"/>
          <w:szCs w:val="28"/>
        </w:rPr>
        <w:lastRenderedPageBreak/>
        <w:t>святі присвяченому пам'яті Шевченка «Геній українського народу»</w:t>
      </w:r>
      <w:r w:rsidR="00594432">
        <w:rPr>
          <w:rFonts w:ascii="Times New Roman" w:hAnsi="Times New Roman" w:cs="Times New Roman"/>
          <w:sz w:val="28"/>
          <w:szCs w:val="28"/>
        </w:rPr>
        <w:t>.</w:t>
      </w:r>
    </w:p>
    <w:p w:rsidR="00AF7723" w:rsidRPr="002F6A19" w:rsidRDefault="00AF7723" w:rsidP="002F6A19">
      <w:pPr>
        <w:jc w:val="both"/>
        <w:rPr>
          <w:rFonts w:ascii="Times New Roman" w:hAnsi="Times New Roman" w:cs="Times New Roman"/>
          <w:sz w:val="28"/>
          <w:szCs w:val="28"/>
        </w:rPr>
      </w:pPr>
      <w:r w:rsidRPr="002F6A19">
        <w:rPr>
          <w:rFonts w:ascii="Times New Roman" w:hAnsi="Times New Roman" w:cs="Times New Roman"/>
          <w:sz w:val="28"/>
          <w:szCs w:val="28"/>
        </w:rPr>
        <w:t xml:space="preserve">     У своїй роботі з </w:t>
      </w:r>
      <w:proofErr w:type="spellStart"/>
      <w:r w:rsidRPr="002F6A19">
        <w:rPr>
          <w:rFonts w:ascii="Times New Roman" w:hAnsi="Times New Roman" w:cs="Times New Roman"/>
          <w:sz w:val="28"/>
          <w:szCs w:val="28"/>
        </w:rPr>
        <w:t>дітьми </w:t>
      </w:r>
      <w:r w:rsidR="00080132" w:rsidRPr="002F6A19">
        <w:rPr>
          <w:rFonts w:ascii="Times New Roman" w:hAnsi="Times New Roman" w:cs="Times New Roman"/>
          <w:sz w:val="28"/>
          <w:szCs w:val="28"/>
        </w:rPr>
        <w:t> </w:t>
      </w:r>
      <w:proofErr w:type="spellEnd"/>
      <w:r w:rsidR="00080132" w:rsidRPr="002F6A19">
        <w:rPr>
          <w:rFonts w:ascii="Times New Roman" w:hAnsi="Times New Roman" w:cs="Times New Roman"/>
          <w:sz w:val="28"/>
          <w:szCs w:val="28"/>
        </w:rPr>
        <w:t>поєднує</w:t>
      </w:r>
      <w:r w:rsidRPr="002F6A19">
        <w:rPr>
          <w:rFonts w:ascii="Times New Roman" w:hAnsi="Times New Roman" w:cs="Times New Roman"/>
          <w:sz w:val="28"/>
          <w:szCs w:val="28"/>
        </w:rPr>
        <w:t xml:space="preserve"> традиційні форми та методи роботи класного керівника (години спілкування, класні збори, свята, операції, виставки-конкурси, виставки творчих робіт, відверті розмови,  інтелектуальні ігри, турніри) та нетрадиційні (тренінги, проекти, фестивалі, калейдоскопи, анкети думок, колажі, пошукові ігри, акції, художні галереї та ін.), застосування яких вимагає організації міжособистісного інтерактивного спілкування в різних видах соціально значущої діяльності: методи педагогічного впливу, методи соціальної взаємодії, методи самоорганізації життєдіяльності школярів.</w:t>
      </w:r>
    </w:p>
    <w:p w:rsidR="00AF7723" w:rsidRPr="002F6A19" w:rsidRDefault="00AF7723" w:rsidP="002F6A19">
      <w:pPr>
        <w:jc w:val="both"/>
        <w:rPr>
          <w:rFonts w:ascii="Times New Roman" w:hAnsi="Times New Roman" w:cs="Times New Roman"/>
          <w:sz w:val="28"/>
          <w:szCs w:val="28"/>
        </w:rPr>
      </w:pPr>
      <w:r w:rsidRPr="002F6A19">
        <w:rPr>
          <w:rFonts w:ascii="Times New Roman" w:hAnsi="Times New Roman" w:cs="Times New Roman"/>
          <w:sz w:val="28"/>
          <w:szCs w:val="28"/>
        </w:rPr>
        <w:t>    Згуртуванню учнів класу в єдиний дружній колектив сприяє робота з організації учнівського самоврядування. Через діюче самоврядування учні мають можливість розвивати свої організаторські здібності, почуття відповідальності, ініціативи. Залучаючи дітей до участі в різноманітних громадсь</w:t>
      </w:r>
      <w:r w:rsidR="00080132" w:rsidRPr="002F6A19">
        <w:rPr>
          <w:rFonts w:ascii="Times New Roman" w:hAnsi="Times New Roman" w:cs="Times New Roman"/>
          <w:sz w:val="28"/>
          <w:szCs w:val="28"/>
        </w:rPr>
        <w:t xml:space="preserve">ко-корисних справах, намагається </w:t>
      </w:r>
      <w:r w:rsidRPr="002F6A19">
        <w:rPr>
          <w:rFonts w:ascii="Times New Roman" w:hAnsi="Times New Roman" w:cs="Times New Roman"/>
          <w:sz w:val="28"/>
          <w:szCs w:val="28"/>
        </w:rPr>
        <w:t xml:space="preserve"> сприяти розвитку в них громадської активності, привчати їх до дотримання шкільного режиму, єдності педагогічних вимог до учнів з бок</w:t>
      </w:r>
      <w:r w:rsidR="00080132" w:rsidRPr="002F6A19">
        <w:rPr>
          <w:rFonts w:ascii="Times New Roman" w:hAnsi="Times New Roman" w:cs="Times New Roman"/>
          <w:sz w:val="28"/>
          <w:szCs w:val="28"/>
        </w:rPr>
        <w:t>у вчителів та батьків, спрямовує</w:t>
      </w:r>
      <w:r w:rsidRPr="002F6A19">
        <w:rPr>
          <w:rFonts w:ascii="Times New Roman" w:hAnsi="Times New Roman" w:cs="Times New Roman"/>
          <w:sz w:val="28"/>
          <w:szCs w:val="28"/>
        </w:rPr>
        <w:t xml:space="preserve"> свої зусилля на корисні, потрібні суспільству справи: добре вчитися, готуватися до праці, берегти природу, охороняти її багатства, турбуватися про збереження історичних пам'яток та інших культурних цінностей, зразково поводитися, допомагати людям.</w:t>
      </w:r>
    </w:p>
    <w:p w:rsidR="00AF7723" w:rsidRPr="002F6A19" w:rsidRDefault="00AF7723" w:rsidP="002F6A19">
      <w:pPr>
        <w:jc w:val="both"/>
        <w:rPr>
          <w:rFonts w:ascii="Times New Roman" w:hAnsi="Times New Roman" w:cs="Times New Roman"/>
          <w:sz w:val="28"/>
          <w:szCs w:val="28"/>
        </w:rPr>
      </w:pPr>
      <w:r w:rsidRPr="002F6A19">
        <w:rPr>
          <w:rFonts w:ascii="Times New Roman" w:hAnsi="Times New Roman" w:cs="Times New Roman"/>
          <w:sz w:val="28"/>
          <w:szCs w:val="28"/>
        </w:rPr>
        <w:t>      Крім того учні є активними учасниками традиційних загальн</w:t>
      </w:r>
      <w:r w:rsidR="002F6A19">
        <w:rPr>
          <w:rFonts w:ascii="Times New Roman" w:hAnsi="Times New Roman" w:cs="Times New Roman"/>
          <w:sz w:val="28"/>
          <w:szCs w:val="28"/>
        </w:rPr>
        <w:t>ошкільних свят. Школярі</w:t>
      </w:r>
      <w:r w:rsidRPr="002F6A19">
        <w:rPr>
          <w:rFonts w:ascii="Times New Roman" w:hAnsi="Times New Roman" w:cs="Times New Roman"/>
          <w:sz w:val="28"/>
          <w:szCs w:val="28"/>
        </w:rPr>
        <w:t xml:space="preserve"> із задоволенням </w:t>
      </w:r>
      <w:r w:rsidR="00080132" w:rsidRPr="002F6A19">
        <w:rPr>
          <w:rFonts w:ascii="Times New Roman" w:hAnsi="Times New Roman" w:cs="Times New Roman"/>
          <w:sz w:val="28"/>
          <w:szCs w:val="28"/>
        </w:rPr>
        <w:t>ведуть пошукову роботу,</w:t>
      </w:r>
      <w:r w:rsidRPr="002F6A19">
        <w:rPr>
          <w:rFonts w:ascii="Times New Roman" w:hAnsi="Times New Roman" w:cs="Times New Roman"/>
          <w:sz w:val="28"/>
          <w:szCs w:val="28"/>
        </w:rPr>
        <w:t xml:space="preserve"> проводять зустрічі з ветеранами, беруть участь у конкурсах, вікторинах, у багатоплановій </w:t>
      </w:r>
      <w:proofErr w:type="spellStart"/>
      <w:r w:rsidRPr="002F6A19">
        <w:rPr>
          <w:rFonts w:ascii="Times New Roman" w:hAnsi="Times New Roman" w:cs="Times New Roman"/>
          <w:sz w:val="28"/>
          <w:szCs w:val="28"/>
        </w:rPr>
        <w:t>природоохор</w:t>
      </w:r>
      <w:proofErr w:type="spellEnd"/>
      <w:r w:rsidRPr="002F6A19">
        <w:rPr>
          <w:rFonts w:ascii="Times New Roman" w:hAnsi="Times New Roman" w:cs="Times New Roman"/>
          <w:sz w:val="28"/>
          <w:szCs w:val="28"/>
        </w:rPr>
        <w:t>онній  діяльності, що сприяє формуванню екологічної культури, моральної активності особистості, вихованню таких загальнолюдських цінностей як чуйність, чесність, правдивість, працелюбність, справедливість, гідність, милосердя, толерантність, совість, доброзичливість, готовність допомогти іншим, обов'язковість, добросовісність, ввічливість, делікатність, тактовність.</w:t>
      </w:r>
    </w:p>
    <w:p w:rsidR="00AF7723" w:rsidRPr="002F6A19" w:rsidRDefault="00AF7723" w:rsidP="002F6A19">
      <w:pPr>
        <w:jc w:val="both"/>
        <w:rPr>
          <w:rFonts w:ascii="Times New Roman" w:hAnsi="Times New Roman" w:cs="Times New Roman"/>
          <w:sz w:val="28"/>
          <w:szCs w:val="28"/>
        </w:rPr>
      </w:pPr>
      <w:r w:rsidRPr="002F6A19">
        <w:rPr>
          <w:rFonts w:ascii="Times New Roman" w:hAnsi="Times New Roman" w:cs="Times New Roman"/>
          <w:sz w:val="28"/>
          <w:szCs w:val="28"/>
        </w:rPr>
        <w:t>     Як і к</w:t>
      </w:r>
      <w:r w:rsidR="002F6A19">
        <w:rPr>
          <w:rFonts w:ascii="Times New Roman" w:hAnsi="Times New Roman" w:cs="Times New Roman"/>
          <w:sz w:val="28"/>
          <w:szCs w:val="28"/>
        </w:rPr>
        <w:t xml:space="preserve">ожен класний керівник знаходиться </w:t>
      </w:r>
      <w:r w:rsidRPr="002F6A19">
        <w:rPr>
          <w:rFonts w:ascii="Times New Roman" w:hAnsi="Times New Roman" w:cs="Times New Roman"/>
          <w:sz w:val="28"/>
          <w:szCs w:val="28"/>
        </w:rPr>
        <w:t xml:space="preserve"> у постійному пошуку інноваційних концептуальних підходів до здійснення взаємодії з учнями з метою виховання свідомого громадянина своєї держави.</w:t>
      </w:r>
    </w:p>
    <w:p w:rsidR="00AF7723" w:rsidRPr="002F6A19" w:rsidRDefault="00AF7723" w:rsidP="002F6A19">
      <w:pPr>
        <w:jc w:val="both"/>
        <w:rPr>
          <w:rFonts w:ascii="Times New Roman" w:hAnsi="Times New Roman" w:cs="Times New Roman"/>
          <w:sz w:val="28"/>
          <w:szCs w:val="28"/>
        </w:rPr>
      </w:pPr>
      <w:r w:rsidRPr="002F6A19">
        <w:rPr>
          <w:rFonts w:ascii="Times New Roman" w:hAnsi="Times New Roman" w:cs="Times New Roman"/>
          <w:sz w:val="28"/>
          <w:szCs w:val="28"/>
        </w:rPr>
        <w:t>        У станов</w:t>
      </w:r>
      <w:r w:rsidR="002F6A19">
        <w:rPr>
          <w:rFonts w:ascii="Times New Roman" w:hAnsi="Times New Roman" w:cs="Times New Roman"/>
          <w:sz w:val="28"/>
          <w:szCs w:val="28"/>
        </w:rPr>
        <w:t>ленні та розвитку учнів спирається</w:t>
      </w:r>
      <w:r w:rsidRPr="002F6A19">
        <w:rPr>
          <w:rFonts w:ascii="Times New Roman" w:hAnsi="Times New Roman" w:cs="Times New Roman"/>
          <w:sz w:val="28"/>
          <w:szCs w:val="28"/>
        </w:rPr>
        <w:t xml:space="preserve"> на допомогу батьків. Батьківський комі</w:t>
      </w:r>
      <w:r w:rsidRPr="002F6A19">
        <w:rPr>
          <w:rFonts w:ascii="Times New Roman" w:hAnsi="Times New Roman" w:cs="Times New Roman"/>
          <w:sz w:val="28"/>
          <w:szCs w:val="28"/>
        </w:rPr>
        <w:softHyphen/>
        <w:t>тет працює разом із класним керівником, бере участь в організації групових та позашкіл</w:t>
      </w:r>
      <w:r w:rsidR="002F6A19">
        <w:rPr>
          <w:rFonts w:ascii="Times New Roman" w:hAnsi="Times New Roman" w:cs="Times New Roman"/>
          <w:sz w:val="28"/>
          <w:szCs w:val="28"/>
        </w:rPr>
        <w:t>ьних заходів, також співпрацює</w:t>
      </w:r>
      <w:r w:rsidRPr="002F6A19">
        <w:rPr>
          <w:rFonts w:ascii="Times New Roman" w:hAnsi="Times New Roman" w:cs="Times New Roman"/>
          <w:sz w:val="28"/>
          <w:szCs w:val="28"/>
        </w:rPr>
        <w:t xml:space="preserve"> з учнівським комітетом та адміністрацією школи. </w:t>
      </w:r>
      <w:r w:rsidR="002F6A19">
        <w:rPr>
          <w:rFonts w:ascii="Times New Roman" w:hAnsi="Times New Roman" w:cs="Times New Roman"/>
          <w:sz w:val="28"/>
          <w:szCs w:val="28"/>
        </w:rPr>
        <w:t>У роботі з батьками використовує</w:t>
      </w:r>
      <w:r w:rsidRPr="002F6A19">
        <w:rPr>
          <w:rFonts w:ascii="Times New Roman" w:hAnsi="Times New Roman" w:cs="Times New Roman"/>
          <w:sz w:val="28"/>
          <w:szCs w:val="28"/>
        </w:rPr>
        <w:t xml:space="preserve"> колективні та індивідуальні бесіди, зустрічі за «круглим столом», тренінги. Під час проведенн</w:t>
      </w:r>
      <w:r w:rsidR="002F6A19">
        <w:rPr>
          <w:rFonts w:ascii="Times New Roman" w:hAnsi="Times New Roman" w:cs="Times New Roman"/>
          <w:sz w:val="28"/>
          <w:szCs w:val="28"/>
        </w:rPr>
        <w:t xml:space="preserve">я батьківських </w:t>
      </w:r>
      <w:proofErr w:type="spellStart"/>
      <w:r w:rsidR="002F6A19">
        <w:rPr>
          <w:rFonts w:ascii="Times New Roman" w:hAnsi="Times New Roman" w:cs="Times New Roman"/>
          <w:sz w:val="28"/>
          <w:szCs w:val="28"/>
        </w:rPr>
        <w:t>зборів   зн</w:t>
      </w:r>
      <w:proofErr w:type="spellEnd"/>
      <w:r w:rsidR="002F6A19">
        <w:rPr>
          <w:rFonts w:ascii="Times New Roman" w:hAnsi="Times New Roman" w:cs="Times New Roman"/>
          <w:sz w:val="28"/>
          <w:szCs w:val="28"/>
        </w:rPr>
        <w:t>айомить</w:t>
      </w:r>
      <w:r w:rsidRPr="002F6A19">
        <w:rPr>
          <w:rFonts w:ascii="Times New Roman" w:hAnsi="Times New Roman" w:cs="Times New Roman"/>
          <w:sz w:val="28"/>
          <w:szCs w:val="28"/>
        </w:rPr>
        <w:t xml:space="preserve"> батьків з новинками педагогічної літератури для батьків з проблем родинної та </w:t>
      </w:r>
      <w:r w:rsidR="0095761F">
        <w:rPr>
          <w:rFonts w:ascii="Times New Roman" w:hAnsi="Times New Roman" w:cs="Times New Roman"/>
          <w:sz w:val="28"/>
          <w:szCs w:val="28"/>
        </w:rPr>
        <w:t>батьківської педагогіки, моделює</w:t>
      </w:r>
      <w:r w:rsidRPr="002F6A19">
        <w:rPr>
          <w:rFonts w:ascii="Times New Roman" w:hAnsi="Times New Roman" w:cs="Times New Roman"/>
          <w:sz w:val="28"/>
          <w:szCs w:val="28"/>
        </w:rPr>
        <w:t xml:space="preserve"> педагогічні ситуації, які допомогли б батькам розв'язувати родинні конфлікти, що можуть виникати під час спілкування дітей з батьками.</w:t>
      </w:r>
    </w:p>
    <w:p w:rsidR="00594432" w:rsidRDefault="00594432" w:rsidP="002F6A19"/>
    <w:p w:rsidR="00594432" w:rsidRPr="00594432" w:rsidRDefault="00594432" w:rsidP="002F6A19">
      <w:pPr>
        <w:rPr>
          <w:rFonts w:ascii="Times New Roman" w:hAnsi="Times New Roman" w:cs="Times New Roman"/>
          <w:sz w:val="24"/>
          <w:szCs w:val="24"/>
        </w:rPr>
      </w:pPr>
      <w:r w:rsidRPr="00594432">
        <w:rPr>
          <w:rFonts w:ascii="Times New Roman" w:hAnsi="Times New Roman" w:cs="Times New Roman"/>
          <w:sz w:val="24"/>
          <w:szCs w:val="24"/>
        </w:rPr>
        <w:t>Заступник директора з виховної роботи                                                                     В.</w:t>
      </w:r>
      <w:proofErr w:type="spellStart"/>
      <w:r w:rsidRPr="00594432">
        <w:rPr>
          <w:rFonts w:ascii="Times New Roman" w:hAnsi="Times New Roman" w:cs="Times New Roman"/>
          <w:sz w:val="24"/>
          <w:szCs w:val="24"/>
        </w:rPr>
        <w:t>Мишак</w:t>
      </w:r>
      <w:proofErr w:type="spellEnd"/>
    </w:p>
    <w:sectPr w:rsidR="00594432" w:rsidRPr="005944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F6D2D"/>
    <w:multiLevelType w:val="hybridMultilevel"/>
    <w:tmpl w:val="31A61F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A0A05FF"/>
    <w:multiLevelType w:val="hybridMultilevel"/>
    <w:tmpl w:val="16DA20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321178F"/>
    <w:multiLevelType w:val="hybridMultilevel"/>
    <w:tmpl w:val="5CD0193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771C4532"/>
    <w:multiLevelType w:val="hybridMultilevel"/>
    <w:tmpl w:val="1FB4864E"/>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CD9"/>
    <w:rsid w:val="00080132"/>
    <w:rsid w:val="00243CEC"/>
    <w:rsid w:val="00267B6A"/>
    <w:rsid w:val="002F6A19"/>
    <w:rsid w:val="004E1B0E"/>
    <w:rsid w:val="00594432"/>
    <w:rsid w:val="0095761F"/>
    <w:rsid w:val="00AF7723"/>
    <w:rsid w:val="00EC0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7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840</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6</cp:revision>
  <cp:lastPrinted>2015-10-26T08:15:00Z</cp:lastPrinted>
  <dcterms:created xsi:type="dcterms:W3CDTF">2015-10-20T12:56:00Z</dcterms:created>
  <dcterms:modified xsi:type="dcterms:W3CDTF">2015-10-26T08:15:00Z</dcterms:modified>
</cp:coreProperties>
</file>